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59562" w14:textId="77777777" w:rsidR="00A3393B" w:rsidRDefault="00000000" w:rsidP="004D49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Trường Đại học Thủ đô Hà Nội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Mẫu số 15/KHTC</w:t>
      </w:r>
    </w:p>
    <w:p w14:paraId="4AB0B1EF" w14:textId="77777777" w:rsidR="00A3393B" w:rsidRDefault="00A3393B" w:rsidP="004D49B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A6F5C9" w14:textId="77777777" w:rsidR="00A3393B" w:rsidRDefault="00000000" w:rsidP="004D49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DỰ TOÁN KINH PHÍ ĐỀ TÀI KHOA HỌC CÔNG NGHỆ</w:t>
      </w:r>
    </w:p>
    <w:p w14:paraId="0E251FA6" w14:textId="3BE0AE43" w:rsidR="003D2A5A" w:rsidRDefault="00000000" w:rsidP="004D49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Tên đề tài:</w:t>
      </w:r>
      <w:r w:rsidR="00980D19" w:rsidRPr="00980D19">
        <w:rPr>
          <w:b/>
          <w:bCs/>
          <w:sz w:val="26"/>
          <w:szCs w:val="26"/>
        </w:rPr>
        <w:t xml:space="preserve"> </w:t>
      </w:r>
    </w:p>
    <w:p w14:paraId="61BB2C28" w14:textId="4009D8DE" w:rsidR="00A3393B" w:rsidRPr="00AA44D8" w:rsidRDefault="00000000" w:rsidP="004D49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Chủ nhiệm đề tài: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B1534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Cấp quản lý:</w:t>
      </w:r>
      <w:r w:rsidR="00AA44D8" w:rsidRPr="00AA44D8">
        <w:rPr>
          <w:rFonts w:ascii="Times New Roman" w:eastAsia="Times New Roman" w:hAnsi="Times New Roman" w:cs="Times New Roman"/>
          <w:sz w:val="26"/>
          <w:szCs w:val="26"/>
        </w:rPr>
        <w:t xml:space="preserve"> Cấp trường</w:t>
      </w:r>
    </w:p>
    <w:p w14:paraId="6499ECB8" w14:textId="0CEE0FAE" w:rsidR="00A3393B" w:rsidRPr="00980D19" w:rsidRDefault="00000000" w:rsidP="004D49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Quyết định phê duyệt đề tài số: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Thời gian thực hiện:</w:t>
      </w:r>
      <w:r w:rsidR="00980D19" w:rsidRPr="00980D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1B4828" w14:textId="4928DF43" w:rsidR="00A3393B" w:rsidRPr="0076330B" w:rsidRDefault="00000000" w:rsidP="004D49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Hợp đồng thực hiện đề tài số: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Tổng kinh phí:</w:t>
      </w:r>
      <w:r w:rsidR="00980D19" w:rsidRPr="00980D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3DE357C" w14:textId="77777777" w:rsidR="00980D19" w:rsidRPr="003D2A5A" w:rsidRDefault="00980D19" w:rsidP="004D49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065" w:type="dxa"/>
        <w:tblLook w:val="04A0" w:firstRow="1" w:lastRow="0" w:firstColumn="1" w:lastColumn="0" w:noHBand="0" w:noVBand="1"/>
      </w:tblPr>
      <w:tblGrid>
        <w:gridCol w:w="960"/>
        <w:gridCol w:w="1998"/>
        <w:gridCol w:w="2893"/>
        <w:gridCol w:w="960"/>
        <w:gridCol w:w="1406"/>
        <w:gridCol w:w="960"/>
        <w:gridCol w:w="1300"/>
        <w:gridCol w:w="1393"/>
        <w:gridCol w:w="1296"/>
        <w:gridCol w:w="1296"/>
        <w:gridCol w:w="603"/>
      </w:tblGrid>
      <w:tr w:rsidR="003C7DCE" w:rsidRPr="003C7DCE" w14:paraId="39B0E0E6" w14:textId="77777777" w:rsidTr="003C7DCE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03F5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TT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AFDD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Nội dung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6D4F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Người thực hiện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0FC6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Chức danh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C885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Đơn vị tính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4287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Dự toán kinh phí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EEF7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Kinh phí thực hiện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3CDD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Ghi chú</w:t>
            </w:r>
          </w:p>
        </w:tc>
      </w:tr>
      <w:tr w:rsidR="003C7DCE" w:rsidRPr="003C7DCE" w14:paraId="59BFF1B0" w14:textId="77777777" w:rsidTr="003C7DCE">
        <w:trPr>
          <w:trHeight w:val="6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9FA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000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5E1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5A8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62B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6AAE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Số lượng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8680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Định mức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CEEA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Thành tiền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CEDC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Năm 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9E78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Năm 2026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458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</w:p>
        </w:tc>
      </w:tr>
      <w:tr w:rsidR="003C7DCE" w:rsidRPr="003C7DCE" w14:paraId="7FC82DAE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C102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3BEC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B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B08A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75E0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D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E0C0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FF70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55C9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E1A8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3=1x2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9124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0B3D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5=3-4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F1FC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6</w:t>
            </w:r>
          </w:p>
        </w:tc>
      </w:tr>
      <w:tr w:rsidR="003C7DCE" w:rsidRPr="003C7DCE" w14:paraId="2C38156E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63F2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1EF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Tổng cộng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F032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96B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C6B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253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135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A2D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D39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3E9F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096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</w:tr>
      <w:tr w:rsidR="003C7DCE" w:rsidRPr="003C7DCE" w14:paraId="07867216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E257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I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2B7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Công lao động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C0C2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8E1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053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F38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9F7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8A3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849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97C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675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</w:tr>
      <w:tr w:rsidR="003C7DCE" w:rsidRPr="003C7DCE" w14:paraId="7A1ED72A" w14:textId="77777777" w:rsidTr="00FB1534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596F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CDF2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Nội dung 1:  Tổng quan và cơ sở lý luận của đề tài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B6F7D" w14:textId="30C10F7B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FF8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CN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A8B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CB1E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933E9" w14:textId="29DB2D45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94EC9" w14:textId="553B8109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02007" w14:textId="10D1A1D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906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5DF2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4F8DEEA9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166B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D2E4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61AEF" w14:textId="797BA5CA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304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959F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CF92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519F0" w14:textId="58646B69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0D672" w14:textId="2797E79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F871E" w14:textId="66D229BB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4A1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079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6161C244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B0F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60EC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4FA" w14:textId="17943ADC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A0E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AB3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F796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BD52F" w14:textId="1F796F9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E65E9" w14:textId="73E4917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867FE" w14:textId="099D5578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7F0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E31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36A7EEC5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6824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5E0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1D44A" w14:textId="2CA2C2CB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043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344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A63D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C38F7" w14:textId="10BAC289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24E86" w14:textId="194ED102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B28A6" w14:textId="22AE71C1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241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AAF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0CEA1B78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FCD0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8D6F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A8FC6" w14:textId="7B17BA69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8FE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274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A0D7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2DFA" w14:textId="67C5AA9A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8970" w14:textId="5B5B914B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F81AE" w14:textId="7FB4EFAC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AA9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DCB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0565009F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C8CE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709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AB95B" w14:textId="58575816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CA1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0C9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62E3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D6A5D" w14:textId="252ED5ED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67211" w14:textId="0CBBB42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2A875" w14:textId="62E1D52B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3F6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6DBF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56B9AB05" w14:textId="77777777" w:rsidTr="00FB1534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8B23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7A1C" w14:textId="3744D776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Nội dung 2: Đánh giá thực trạng 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44716" w14:textId="670A9E3C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D25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CN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D01B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8BB1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9B51A" w14:textId="069253E9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5A24E" w14:textId="065F06B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0478D" w14:textId="10FE49B9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D56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6AF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34D396E2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2D37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7E86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BA5A3" w14:textId="1D6551D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3F7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D61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98C8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273A" w14:textId="43016E42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2DA40" w14:textId="28D9B4FF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B9E99" w14:textId="36A9BD8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02C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C37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2C382866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3B56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126E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E9C3A" w14:textId="530284F8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1FE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E20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B261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727E7" w14:textId="6F03D12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9BB8" w14:textId="0D28BDB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C8A4E" w14:textId="28EFA8BA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AF7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865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5C31B9E3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896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DFEA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FE68E" w14:textId="22B3F756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7AF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24D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0202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DEAC2" w14:textId="39423B5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3DAD6" w14:textId="2302B0B8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F0CB9" w14:textId="007BA8AD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EBE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B67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58D3B41C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51E5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8F60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2191F" w14:textId="6D245E8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79C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888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D7AA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278F0" w14:textId="48B146F0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6637B" w14:textId="2C40B01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34CCA" w14:textId="3CEB5C4C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927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91B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4F4D30E5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175B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D6AEF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C25EB" w14:textId="274B5B6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931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E63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B8AD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7446" w14:textId="4316CA6D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6A0CF" w14:textId="6B2344E4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3F6F2" w14:textId="53FB4F6F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8246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818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25A14768" w14:textId="77777777" w:rsidTr="00FB1534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B002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2F5F" w14:textId="5C608B24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Nội dung 3: Phân tích 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FFF8A" w14:textId="7EC6D238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3B8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CN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A78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894B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6B738" w14:textId="1A658096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FC94B" w14:textId="6B5797C0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A15F0" w14:textId="4839C56C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944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ED1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5241323A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1A8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6EC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6ED82" w14:textId="2C7BAEFF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81E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119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2240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8BB21" w14:textId="368312AA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FBE94" w14:textId="5AB03F8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E239" w14:textId="4302BA42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6FD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2BE2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13D5608D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0AC9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0EA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1B2F4" w14:textId="1FF541D5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05A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5DF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8A18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FB1DB" w14:textId="76AC0040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6F135" w14:textId="238D16AF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03F25" w14:textId="5D6FC2B2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2D7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B22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10490E32" w14:textId="77777777" w:rsidTr="00FB1534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5BC6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1B6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92F3A" w14:textId="1EEB5003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BFD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EAB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EE4A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C4500" w14:textId="7441841B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01313" w14:textId="76E2C236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8A654" w14:textId="3F929ECC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C9F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06D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4BE0C1ED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24E7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C47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684B0" w14:textId="44694F71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444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562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8052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9551" w14:textId="01ECAF78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E21DC" w14:textId="175062D8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5E22B" w14:textId="1075EEA1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5F0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FCA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2B27CBCF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C757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444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0114B" w14:textId="17197F6A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437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D2B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F105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3E69" w14:textId="719A77EF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E03B4" w14:textId="5614A8B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0E1F" w14:textId="70144E81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8D4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E59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0A51D719" w14:textId="77777777" w:rsidTr="00FB1534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9FC3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D455" w14:textId="4DF7EFC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Nội dung 4: Đề xuất hệ thống giải pháp 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98836" w14:textId="3BB68B1F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567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CN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B45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9F1C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BDAC7" w14:textId="6B52CE3B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4C375" w14:textId="01F9E856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B3E11" w14:textId="7DF02CF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8CE7E" w14:textId="59932B4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9A1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7EAAEAED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587C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229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66B93" w14:textId="6503F854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A33F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6E3F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2FDF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B2E57" w14:textId="04167C11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D9F85" w14:textId="0C53C0C2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D5D1E" w14:textId="47185A79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9EEAD" w14:textId="62BEA6F8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34F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43652DD8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3886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861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94D38" w14:textId="645AA713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128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36F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4F3D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6D45E" w14:textId="3430AA11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E1A1" w14:textId="28071EAD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5C245" w14:textId="052643E3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A904E" w14:textId="6DA24462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E5D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23DEBC49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C9A2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861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FC5FF" w14:textId="04C867B6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C212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FEB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561B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8FB30" w14:textId="578EA88B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92ED0" w14:textId="03AB23F2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BB41" w14:textId="733998E3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D7058" w14:textId="49F91223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E7F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358AEEE4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9EFE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5FB7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BD533" w14:textId="173F627F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D36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FF8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252C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0E7FF" w14:textId="5D794B8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0E167" w14:textId="6F6053BC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3F600" w14:textId="62C309EA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1FB6" w14:textId="16E4CE1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6E6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5574FA19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B6996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E614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6CD11" w14:textId="75B27082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CAB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712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82A4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8CFBA" w14:textId="35AD1D5D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6000B" w14:textId="55F5117F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C67EF" w14:textId="7017A3D5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C0FAB" w14:textId="115474F5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F6C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18C8E5BA" w14:textId="77777777" w:rsidTr="00FB1534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67B4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16F7" w14:textId="1332A6FD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Nội dung 5: </w:t>
            </w:r>
            <w:r w:rsidR="00FB1534">
              <w:rPr>
                <w:rFonts w:ascii="Times New Roman" w:eastAsia="Times New Roman" w:hAnsi="Times New Roman" w:cs="Times New Roman"/>
                <w:lang w:val="en-US" w:eastAsia="en-US" w:bidi="ar-SA"/>
              </w:rPr>
              <w:t>......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BF2E0" w14:textId="76F98ED6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397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CN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608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0484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FF2BA" w14:textId="5885A5A6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9AF2" w14:textId="1F8BFD6B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7F36D" w14:textId="02194C2D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2A1AC" w14:textId="4D4C45A9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0DB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2FE2FE63" w14:textId="77777777" w:rsidTr="00FB1534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1D0C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37C0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AA7B5" w14:textId="5EE99B35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B24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356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71F2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5B74" w14:textId="699EA715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6BCD" w14:textId="39F43B95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25837" w14:textId="58C9349C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EE70E" w14:textId="1A30AF7E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035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0F74CD2E" w14:textId="77777777" w:rsidTr="00FB1534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EC2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0E231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245B8" w14:textId="42F416A5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8E7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5746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Ngày công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15C9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09583" w14:textId="05CBD00F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4A619" w14:textId="0E8E57D2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4C8F4" w14:textId="796ABAD4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DF122" w14:textId="067CB64F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A3E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1408D6E8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25A5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II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ECC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Nội dung khác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67B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98E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529F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77E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A01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CE5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226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46E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D23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 </w:t>
            </w:r>
          </w:p>
        </w:tc>
      </w:tr>
      <w:tr w:rsidR="003C7DCE" w:rsidRPr="003C7DCE" w14:paraId="2C7BDEE5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36BB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837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Điều tra, khảo sát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5CC6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EB2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EF9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6B2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4A9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EB0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749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A70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1C1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46D1AD04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B070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89D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Công tác phí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A5B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48B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F88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5CC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792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F47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DD9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75F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7B72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72D1FA25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3BCE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475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Văn phòng phẩm, vật tư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D2F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2432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838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D6E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C48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DF8F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73B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728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1FA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6AE9AA6D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4B49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1FD6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In ấn, tài liệu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396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C92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B11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B52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3AC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4C9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13F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473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DF1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674CD3EB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FF3A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0FA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Hội thảo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C99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81F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973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A7D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FB8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959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F396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95A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6762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18D6A94D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DCDB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620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Hội đồng nghiệm thu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51CF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37D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D03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F43F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F10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433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 xml:space="preserve">        2,000,000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218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EB8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 xml:space="preserve">       2,000,000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1EF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233419B7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BD32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194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AB3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Chủ tịch hội đồng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F81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CT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F43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6B45" w14:textId="77777777" w:rsidR="003C7DCE" w:rsidRPr="003C7DCE" w:rsidRDefault="003C7DCE" w:rsidP="003C7DC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23F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500,000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664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     500,000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2CB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C17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    500,000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1A0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0C891970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3F4C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1AD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1726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Ủy viên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E85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UV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36A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F8E9" w14:textId="77777777" w:rsidR="003C7DCE" w:rsidRPr="003C7DCE" w:rsidRDefault="003C7DCE" w:rsidP="003C7DC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D97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300,000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57E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     900,000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AA9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E1F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    900,000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6D0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25AD9EB3" w14:textId="77777777" w:rsidTr="003C7D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9A62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5A0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6967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Thư 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815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TK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4EA9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71A0" w14:textId="77777777" w:rsidR="003C7DCE" w:rsidRPr="003C7DCE" w:rsidRDefault="003C7DCE" w:rsidP="003C7DC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E4D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200,000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AEA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     200,000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0C2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E30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    200,000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F86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47DFDA16" w14:textId="77777777" w:rsidTr="003C7DC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08AE" w14:textId="77777777" w:rsidR="003C7DCE" w:rsidRPr="003C7DCE" w:rsidRDefault="003C7DCE" w:rsidP="003C7DC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B1E8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020C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Nhận xét thành viên phản biện Hội đồng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6E6F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7DA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Phiếu nhận xét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5324" w14:textId="77777777" w:rsidR="003C7DCE" w:rsidRPr="003C7DCE" w:rsidRDefault="003C7DCE" w:rsidP="003C7DC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7B20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200,000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3572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     400,000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2072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7A94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         400,000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25FB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  <w:tr w:rsidR="003C7DCE" w:rsidRPr="003C7DCE" w14:paraId="78686EFE" w14:textId="77777777" w:rsidTr="00FB153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635E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0423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Tổng cộng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7746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99FD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456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F0CA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43D5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6230A" w14:textId="310AF348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F640" w14:textId="14919B99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5B0E4" w14:textId="25D9189A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0B26" w14:textId="77777777" w:rsidR="003C7DCE" w:rsidRPr="003C7DCE" w:rsidRDefault="003C7DCE" w:rsidP="003C7DCE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3C7DCE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</w:tbl>
    <w:p w14:paraId="51B06F6E" w14:textId="77777777" w:rsidR="003C7DCE" w:rsidRPr="003C7DCE" w:rsidRDefault="003C7DCE" w:rsidP="004D49B3">
      <w:pPr>
        <w:ind w:left="10080" w:firstLine="720"/>
      </w:pPr>
    </w:p>
    <w:p w14:paraId="5A0B714B" w14:textId="52DCC39D" w:rsidR="00A3393B" w:rsidRDefault="00000000" w:rsidP="004D49B3">
      <w:pPr>
        <w:ind w:left="10080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Ngày  </w:t>
      </w:r>
      <w:r w:rsidR="003C7DCE">
        <w:rPr>
          <w:rFonts w:ascii="Times New Roman" w:eastAsia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tháng </w:t>
      </w:r>
      <w:r w:rsidR="003C7DCE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năm 20</w:t>
      </w:r>
      <w:r w:rsidR="00563256">
        <w:rPr>
          <w:rFonts w:ascii="Times New Roman" w:eastAsia="Times New Roman" w:hAnsi="Times New Roman" w:cs="Times New Roman"/>
          <w:sz w:val="28"/>
          <w:szCs w:val="28"/>
          <w:lang w:val="en-US"/>
        </w:rPr>
        <w:t>25</w:t>
      </w:r>
    </w:p>
    <w:p w14:paraId="258C4E0D" w14:textId="77777777" w:rsidR="00A018DB" w:rsidRPr="00563256" w:rsidRDefault="00A018DB" w:rsidP="004D49B3">
      <w:pPr>
        <w:ind w:left="10080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880"/>
        <w:gridCol w:w="2790"/>
        <w:gridCol w:w="3060"/>
        <w:gridCol w:w="3227"/>
      </w:tblGrid>
      <w:tr w:rsidR="00980D19" w14:paraId="1D08768E" w14:textId="77777777" w:rsidTr="00980D19">
        <w:tc>
          <w:tcPr>
            <w:tcW w:w="2605" w:type="dxa"/>
          </w:tcPr>
          <w:p w14:paraId="1A7A189D" w14:textId="061C54D8" w:rsidR="00980D19" w:rsidRDefault="00980D19" w:rsidP="004D49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</w:tc>
        <w:tc>
          <w:tcPr>
            <w:tcW w:w="2880" w:type="dxa"/>
          </w:tcPr>
          <w:p w14:paraId="590EF3B5" w14:textId="0F4966FB" w:rsidR="00980D19" w:rsidRDefault="00980D19" w:rsidP="004D49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Trưởng phòng KHTC</w:t>
            </w:r>
          </w:p>
        </w:tc>
        <w:tc>
          <w:tcPr>
            <w:tcW w:w="2790" w:type="dxa"/>
          </w:tcPr>
          <w:p w14:paraId="2DA85B32" w14:textId="3CD809E2" w:rsidR="00980D19" w:rsidRDefault="00980D19" w:rsidP="004D49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Trưởng phòng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QLKHCN&amp;HTPT   </w:t>
            </w:r>
          </w:p>
        </w:tc>
        <w:tc>
          <w:tcPr>
            <w:tcW w:w="3060" w:type="dxa"/>
          </w:tcPr>
          <w:p w14:paraId="6828E3CC" w14:textId="77777777" w:rsidR="00980D19" w:rsidRDefault="00980D19" w:rsidP="004D49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Chủ nhiệm đề tài</w:t>
            </w:r>
          </w:p>
          <w:p w14:paraId="44952764" w14:textId="77777777" w:rsidR="00980D19" w:rsidRDefault="00980D19" w:rsidP="004D49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7AC4B58" w14:textId="77777777" w:rsidR="00980D19" w:rsidRDefault="00980D19" w:rsidP="004D49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3420EBA" w14:textId="77777777" w:rsidR="00A018DB" w:rsidRDefault="00A018DB" w:rsidP="004D49B3">
            <w:pPr>
              <w:ind w:firstLine="1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EBF4AFB" w14:textId="193D02B1" w:rsidR="00980D19" w:rsidRPr="00980D19" w:rsidRDefault="00980D19" w:rsidP="004D49B3">
            <w:pPr>
              <w:ind w:hanging="9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27" w:type="dxa"/>
          </w:tcPr>
          <w:p w14:paraId="57DE0C3E" w14:textId="77777777" w:rsidR="00980D19" w:rsidRDefault="00980D19" w:rsidP="004D49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Lập biểu</w:t>
            </w:r>
          </w:p>
          <w:p w14:paraId="3A2AF2AC" w14:textId="77777777" w:rsidR="00980D19" w:rsidRDefault="00980D19" w:rsidP="004D49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F9FE238" w14:textId="77777777" w:rsidR="00980D19" w:rsidRDefault="00980D19" w:rsidP="004D49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AE9B14D" w14:textId="77777777" w:rsidR="00A018DB" w:rsidRPr="00980D19" w:rsidRDefault="00A018DB" w:rsidP="004D49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BAC5366" w14:textId="549CFE6A" w:rsidR="00980D19" w:rsidRPr="00980D19" w:rsidRDefault="00980D19" w:rsidP="004D49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16636863" w14:textId="77777777" w:rsidR="00980D19" w:rsidRDefault="00980D19" w:rsidP="004D49B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4062F54" w14:textId="4D2AED2C" w:rsidR="00A3393B" w:rsidRDefault="00000000" w:rsidP="004D49B3">
      <w:pPr>
        <w:ind w:firstLine="72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A3393B" w:rsidSect="00566949">
      <w:footerReference w:type="default" r:id="rId7"/>
      <w:pgSz w:w="16840" w:h="11907" w:orient="landscape"/>
      <w:pgMar w:top="540" w:right="1134" w:bottom="900" w:left="1134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04A35" w14:textId="77777777" w:rsidR="0025313D" w:rsidRDefault="0025313D">
      <w:r>
        <w:separator/>
      </w:r>
    </w:p>
  </w:endnote>
  <w:endnote w:type="continuationSeparator" w:id="0">
    <w:p w14:paraId="119BD16B" w14:textId="77777777" w:rsidR="0025313D" w:rsidRDefault="0025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9D0D8" w14:textId="77777777" w:rsidR="00A3393B" w:rsidRDefault="00000000">
    <w:pPr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0C07F9F" wp14:editId="43ECAD3C">
              <wp:simplePos x="0" y="0"/>
              <wp:positionH relativeFrom="column">
                <wp:posOffset>5943600</wp:posOffset>
              </wp:positionH>
              <wp:positionV relativeFrom="paragraph">
                <wp:posOffset>9906000</wp:posOffset>
              </wp:positionV>
              <wp:extent cx="146685" cy="11938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7420" y="3725073"/>
                        <a:ext cx="1371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EB2A8" w14:textId="77777777" w:rsidR="00A3393B" w:rsidRDefault="00000000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 PAGE \* MERGEFORMAT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6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07F9F" id="Rectangle 2" o:spid="_x0000_s1026" style="position:absolute;margin-left:468pt;margin-top:780pt;width:11.55pt;height:9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" filled="f" stroked="f">
              <v:textbox inset="0,0,0,0">
                <w:txbxContent>
                  <w:p w14:paraId="69BEB2A8" w14:textId="77777777" w:rsidR="00A3393B" w:rsidRDefault="00000000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</w:rPr>
                      <w:t xml:space="preserve"> PAGE \* MERGEFORMAT </w:t>
                    </w:r>
                    <w:r>
                      <w:rPr>
                        <w:rFonts w:ascii="Times New Roman" w:eastAsia="Times New Roman" w:hAnsi="Times New Roman" w:cs="Times New Roman"/>
                        <w:sz w:val="26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95F43" w14:textId="77777777" w:rsidR="0025313D" w:rsidRDefault="0025313D">
      <w:r>
        <w:separator/>
      </w:r>
    </w:p>
  </w:footnote>
  <w:footnote w:type="continuationSeparator" w:id="0">
    <w:p w14:paraId="419D4EF6" w14:textId="77777777" w:rsidR="0025313D" w:rsidRDefault="00253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3B"/>
    <w:rsid w:val="00015EFC"/>
    <w:rsid w:val="00021FA5"/>
    <w:rsid w:val="00110948"/>
    <w:rsid w:val="0011414C"/>
    <w:rsid w:val="00221478"/>
    <w:rsid w:val="0025313D"/>
    <w:rsid w:val="002C198D"/>
    <w:rsid w:val="002C32A4"/>
    <w:rsid w:val="002F7702"/>
    <w:rsid w:val="00352EAB"/>
    <w:rsid w:val="003C7DCE"/>
    <w:rsid w:val="003D2A5A"/>
    <w:rsid w:val="003F25CE"/>
    <w:rsid w:val="00413367"/>
    <w:rsid w:val="004276DA"/>
    <w:rsid w:val="004D49B3"/>
    <w:rsid w:val="00563256"/>
    <w:rsid w:val="00566949"/>
    <w:rsid w:val="007531EC"/>
    <w:rsid w:val="0076330B"/>
    <w:rsid w:val="0081564A"/>
    <w:rsid w:val="00847476"/>
    <w:rsid w:val="00850E3B"/>
    <w:rsid w:val="00874F1A"/>
    <w:rsid w:val="00980D19"/>
    <w:rsid w:val="009D30B2"/>
    <w:rsid w:val="00A018DB"/>
    <w:rsid w:val="00A20EFF"/>
    <w:rsid w:val="00A3393B"/>
    <w:rsid w:val="00AA44D8"/>
    <w:rsid w:val="00B2731D"/>
    <w:rsid w:val="00E65F2D"/>
    <w:rsid w:val="00FB06C0"/>
    <w:rsid w:val="00FB1534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CFBD"/>
  <w15:docId w15:val="{879B7508-A5CB-44E6-8DAA-F4FCB3B9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Theme="minorEastAsia" w:hAnsi="Courier New" w:cs="Courier New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E7"/>
    <w:rPr>
      <w:color w:val="000000"/>
      <w:lang w:val="vi-VN" w:eastAsia="vi-VN" w:bidi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Char">
    <w:name w:val="Body Text Char"/>
    <w:aliases w:val="Body Text Char Char Char Char1,Body Text Char Char Char Char Char"/>
    <w:basedOn w:val="DefaultParagraphFont"/>
    <w:link w:val="BodyText"/>
    <w:rsid w:val="002E14E7"/>
    <w:rPr>
      <w:rFonts w:eastAsia="Times New Roman" w:cs="Times New Roman"/>
      <w:sz w:val="26"/>
      <w:szCs w:val="26"/>
    </w:rPr>
  </w:style>
  <w:style w:type="character" w:customStyle="1" w:styleId="Headerorfooter2">
    <w:name w:val="Header or footer (2)_"/>
    <w:basedOn w:val="DefaultParagraphFont"/>
    <w:link w:val="Headerorfooter20"/>
    <w:rsid w:val="002E14E7"/>
    <w:rPr>
      <w:rFonts w:eastAsia="Times New Roman" w:cs="Times New Roman"/>
      <w:sz w:val="20"/>
      <w:szCs w:val="20"/>
    </w:rPr>
  </w:style>
  <w:style w:type="character" w:customStyle="1" w:styleId="Other">
    <w:name w:val="Other_"/>
    <w:basedOn w:val="DefaultParagraphFont"/>
    <w:link w:val="Other0"/>
    <w:rsid w:val="002E14E7"/>
    <w:rPr>
      <w:rFonts w:eastAsia="Times New Roman" w:cs="Times New Roman"/>
      <w:sz w:val="26"/>
      <w:szCs w:val="26"/>
    </w:rPr>
  </w:style>
  <w:style w:type="paragraph" w:styleId="BodyText">
    <w:name w:val="Body Text"/>
    <w:aliases w:val="Body Text Char Char Char,Body Text Char Char Char Char"/>
    <w:basedOn w:val="Normal"/>
    <w:link w:val="BodyTextChar"/>
    <w:qFormat/>
    <w:rsid w:val="002E14E7"/>
    <w:pPr>
      <w:spacing w:after="100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2E14E7"/>
    <w:rPr>
      <w:rFonts w:ascii="Courier New" w:eastAsia="Courier New" w:hAnsi="Courier New" w:cs="Courier New"/>
      <w:color w:val="000000"/>
      <w:kern w:val="0"/>
      <w:sz w:val="24"/>
      <w:szCs w:val="24"/>
      <w:lang w:val="vi-VN" w:eastAsia="vi-VN" w:bidi="vi-VN"/>
    </w:rPr>
  </w:style>
  <w:style w:type="paragraph" w:customStyle="1" w:styleId="Headerorfooter20">
    <w:name w:val="Header or footer (2)"/>
    <w:basedOn w:val="Normal"/>
    <w:link w:val="Headerorfooter2"/>
    <w:rsid w:val="002E14E7"/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 w:bidi="ar-SA"/>
    </w:rPr>
  </w:style>
  <w:style w:type="paragraph" w:customStyle="1" w:styleId="Other0">
    <w:name w:val="Other"/>
    <w:basedOn w:val="Normal"/>
    <w:link w:val="Other"/>
    <w:rsid w:val="002E14E7"/>
    <w:pPr>
      <w:spacing w:after="100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val="en-US" w:eastAsia="en-US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TableGrid">
    <w:name w:val="Table Grid"/>
    <w:basedOn w:val="TableNormal"/>
    <w:uiPriority w:val="39"/>
    <w:rsid w:val="0098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GGPu1zeAe2U//r4uPDba00YtHg==">CgMxLjA4AHIhMThEREl4TjUtNTRVRTB2XzR2cmxiVXAxd0gzdjRfY2hY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15</cp:revision>
  <cp:lastPrinted>2025-09-22T09:39:00Z</cp:lastPrinted>
  <dcterms:created xsi:type="dcterms:W3CDTF">2025-05-23T02:26:00Z</dcterms:created>
  <dcterms:modified xsi:type="dcterms:W3CDTF">2026-05-26T02:27:00Z</dcterms:modified>
</cp:coreProperties>
</file>